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3E" w:rsidRDefault="00ED343E" w:rsidP="00ED343E">
      <w:pPr>
        <w:spacing w:after="0"/>
        <w:jc w:val="left"/>
      </w:pPr>
      <w:r w:rsidRPr="00ED343E">
        <w:t>TOWN OF WATSON - Planning Board</w:t>
      </w:r>
    </w:p>
    <w:p w:rsidR="00ED343E" w:rsidRDefault="00ED343E" w:rsidP="00ED343E">
      <w:pPr>
        <w:spacing w:after="0"/>
        <w:jc w:val="left"/>
      </w:pPr>
      <w:r w:rsidRPr="00ED343E">
        <w:t xml:space="preserve"> September 6, 2023 </w:t>
      </w:r>
    </w:p>
    <w:p w:rsidR="00ED343E" w:rsidRDefault="00ED343E" w:rsidP="00ED343E">
      <w:pPr>
        <w:spacing w:after="0"/>
        <w:jc w:val="left"/>
      </w:pPr>
    </w:p>
    <w:p w:rsidR="00ED343E" w:rsidRDefault="00ED343E" w:rsidP="00ED343E">
      <w:pPr>
        <w:jc w:val="left"/>
      </w:pPr>
      <w:r w:rsidRPr="00ED343E">
        <w:t xml:space="preserve">PRESENT: Nettie </w:t>
      </w:r>
      <w:proofErr w:type="spellStart"/>
      <w:r w:rsidRPr="00ED343E">
        <w:t>Prusinowski</w:t>
      </w:r>
      <w:proofErr w:type="spellEnd"/>
      <w:r w:rsidRPr="00ED343E">
        <w:t>, Nicole Black, Jud</w:t>
      </w:r>
      <w:r>
        <w:t xml:space="preserve">i </w:t>
      </w:r>
      <w:proofErr w:type="spellStart"/>
      <w:r>
        <w:t>Houppert</w:t>
      </w:r>
      <w:proofErr w:type="spellEnd"/>
      <w:r>
        <w:t xml:space="preserve">, Jan Cook, Dan Root </w:t>
      </w:r>
    </w:p>
    <w:p w:rsidR="00ED343E" w:rsidRDefault="00ED343E" w:rsidP="00ED343E">
      <w:pPr>
        <w:spacing w:after="0"/>
        <w:jc w:val="left"/>
      </w:pPr>
      <w:r w:rsidRPr="00ED343E">
        <w:t xml:space="preserve">Guests: Will Hunt, Mary </w:t>
      </w:r>
      <w:proofErr w:type="spellStart"/>
      <w:r w:rsidRPr="00ED343E">
        <w:t>Misek</w:t>
      </w:r>
      <w:proofErr w:type="spellEnd"/>
      <w:r w:rsidRPr="00ED343E">
        <w:t xml:space="preserve">, Howard </w:t>
      </w:r>
      <w:proofErr w:type="spellStart"/>
      <w:r w:rsidRPr="00ED343E">
        <w:t>Lyndaker</w:t>
      </w:r>
      <w:proofErr w:type="spellEnd"/>
    </w:p>
    <w:p w:rsidR="00ED343E" w:rsidRDefault="00ED343E" w:rsidP="00ED343E">
      <w:pPr>
        <w:spacing w:after="0"/>
        <w:jc w:val="left"/>
      </w:pPr>
      <w:r w:rsidRPr="00ED343E">
        <w:t xml:space="preserve"> Zoom guest: Mitch </w:t>
      </w:r>
      <w:proofErr w:type="spellStart"/>
      <w:r w:rsidRPr="00ED343E">
        <w:t>Zapotoski</w:t>
      </w:r>
      <w:proofErr w:type="spellEnd"/>
      <w:r w:rsidRPr="00ED343E">
        <w:t xml:space="preserve"> </w:t>
      </w:r>
    </w:p>
    <w:p w:rsidR="00ED343E" w:rsidRDefault="00ED343E" w:rsidP="00ED343E">
      <w:pPr>
        <w:spacing w:after="0"/>
        <w:jc w:val="left"/>
      </w:pPr>
    </w:p>
    <w:p w:rsidR="00ED343E" w:rsidRDefault="00ED343E" w:rsidP="00ED343E">
      <w:pPr>
        <w:jc w:val="left"/>
      </w:pPr>
      <w:r w:rsidRPr="00ED343E">
        <w:t xml:space="preserve">The meeting was opened at 6:35 p.m. with the Pledge of Allegiance. </w:t>
      </w:r>
    </w:p>
    <w:p w:rsidR="00ED343E" w:rsidRDefault="00ED343E" w:rsidP="00ED343E">
      <w:pPr>
        <w:jc w:val="left"/>
      </w:pPr>
      <w:r w:rsidRPr="00ED343E">
        <w:t xml:space="preserve">The agenda for tonight’s meeting was reviewed and approved by motion made by Nicole and seconded by Dan. All in favor. </w:t>
      </w:r>
    </w:p>
    <w:p w:rsidR="00ED343E" w:rsidRDefault="00ED343E" w:rsidP="00ED343E">
      <w:pPr>
        <w:jc w:val="left"/>
      </w:pPr>
      <w:r w:rsidRPr="00ED343E">
        <w:t>The July 5, 2023 minutes were read and accepted by motion made by Judi, seconded by Nettie.</w:t>
      </w:r>
      <w:r>
        <w:t xml:space="preserve"> </w:t>
      </w:r>
      <w:r w:rsidRPr="00ED343E">
        <w:t xml:space="preserve">Both Nicole and Dan abstained from the vote since they were absent from the July meeting. </w:t>
      </w:r>
    </w:p>
    <w:p w:rsidR="00ED343E" w:rsidRDefault="00ED343E" w:rsidP="00ED343E">
      <w:pPr>
        <w:jc w:val="left"/>
        <w:rPr>
          <w:u w:val="single"/>
        </w:rPr>
      </w:pPr>
      <w:r w:rsidRPr="00ED343E">
        <w:rPr>
          <w:u w:val="single"/>
        </w:rPr>
        <w:t>NEW BUSINESS</w:t>
      </w:r>
    </w:p>
    <w:p w:rsidR="00ED343E" w:rsidRDefault="00ED343E" w:rsidP="00ED343E">
      <w:pPr>
        <w:jc w:val="left"/>
      </w:pPr>
      <w:r w:rsidRPr="00ED343E">
        <w:t xml:space="preserve">An application was submitted by Mitch </w:t>
      </w:r>
      <w:proofErr w:type="spellStart"/>
      <w:r w:rsidRPr="00ED343E">
        <w:t>Zapotoski</w:t>
      </w:r>
      <w:proofErr w:type="spellEnd"/>
      <w:r w:rsidRPr="00ED343E">
        <w:t xml:space="preserve"> for a minor subdivision on Stillwater Road. A motion to accept the application was made by Dan and seconded by Nettie. </w:t>
      </w:r>
      <w:r>
        <w:t>All in favor., C</w:t>
      </w:r>
      <w:r w:rsidRPr="00ED343E">
        <w:t xml:space="preserve">ase number #09062023-01. Property Owners: Mitchell </w:t>
      </w:r>
      <w:proofErr w:type="spellStart"/>
      <w:r w:rsidRPr="00ED343E">
        <w:t>Zapotowski</w:t>
      </w:r>
      <w:proofErr w:type="spellEnd"/>
      <w:r w:rsidRPr="00ED343E">
        <w:t xml:space="preserve">, David </w:t>
      </w:r>
      <w:proofErr w:type="spellStart"/>
      <w:r w:rsidRPr="00ED343E">
        <w:t>Zapotowski</w:t>
      </w:r>
      <w:proofErr w:type="spellEnd"/>
      <w:r w:rsidRPr="00ED343E">
        <w:t xml:space="preserve">, Joan Cameron, Roger </w:t>
      </w:r>
      <w:proofErr w:type="spellStart"/>
      <w:r w:rsidRPr="00ED343E">
        <w:t>Zapotoski</w:t>
      </w:r>
      <w:proofErr w:type="spellEnd"/>
      <w:r w:rsidRPr="00ED343E">
        <w:t xml:space="preserve">. The property is located at 8282 McMullen Rd., Lowville, NY 13367. Parcel #151.03-01-03.000 </w:t>
      </w:r>
    </w:p>
    <w:p w:rsidR="00ED343E" w:rsidRDefault="00ED343E" w:rsidP="00ED343E">
      <w:pPr>
        <w:jc w:val="left"/>
      </w:pPr>
      <w:r w:rsidRPr="00ED343E">
        <w:t xml:space="preserve">Mitch indicated he had property on the Stillwater Rd. and had spoken to Nettie regarding this. The lot he wants to subdivide is 1.7 acres which is currently a nonconforming lot. From that lot he desired to subdivide .45 acres in order to sell. </w:t>
      </w:r>
    </w:p>
    <w:p w:rsidR="00ED343E" w:rsidRDefault="00ED343E" w:rsidP="00ED343E">
      <w:pPr>
        <w:jc w:val="left"/>
      </w:pPr>
      <w:r w:rsidRPr="00ED343E">
        <w:t xml:space="preserve">We viewed the GIS map. Previous lots were sold back in the ‘50s and do not meet current zoning laws but did at the time they were subdivided. </w:t>
      </w:r>
    </w:p>
    <w:p w:rsidR="00ED343E" w:rsidRDefault="00ED343E" w:rsidP="00ED343E">
      <w:pPr>
        <w:jc w:val="left"/>
      </w:pPr>
      <w:r w:rsidRPr="00ED343E">
        <w:t>Being the current lot is nonconforming, nothing can be constructed on it since it is non</w:t>
      </w:r>
      <w:r>
        <w:t>-</w:t>
      </w:r>
      <w:r w:rsidRPr="00ED343E">
        <w:t xml:space="preserve"> conforming. The lot is less than 2 acres and does not have the 200 ft. of road frontage required to make it conforming. The right-of-way is also not in compliance. Mitch was requesting a subdivision in order to build a camp on the lot. </w:t>
      </w:r>
    </w:p>
    <w:p w:rsidR="002F31D2" w:rsidRDefault="00ED343E" w:rsidP="00ED343E">
      <w:pPr>
        <w:jc w:val="left"/>
      </w:pPr>
      <w:r w:rsidRPr="00ED343E">
        <w:t>This application was reviewed and discussed. This application was denied due to the original lot being non-conforming and subdividing it would make it into two non-conforming lots.</w:t>
      </w:r>
    </w:p>
    <w:p w:rsidR="00ED343E" w:rsidRDefault="00ED343E" w:rsidP="00ED343E">
      <w:pPr>
        <w:jc w:val="left"/>
      </w:pPr>
      <w:r w:rsidRPr="00ED343E">
        <w:rPr>
          <w:u w:val="single"/>
        </w:rPr>
        <w:t>FLINT/MOSHIER</w:t>
      </w:r>
    </w:p>
    <w:p w:rsidR="00ED343E" w:rsidRDefault="00ED343E" w:rsidP="00ED343E">
      <w:pPr>
        <w:jc w:val="left"/>
      </w:pPr>
      <w:r w:rsidRPr="00ED343E">
        <w:t xml:space="preserve">A minor line lot adjustment was submitted for Jacob Flint/Norman </w:t>
      </w:r>
      <w:proofErr w:type="spellStart"/>
      <w:r w:rsidRPr="00ED343E">
        <w:t>Moshier</w:t>
      </w:r>
      <w:proofErr w:type="spellEnd"/>
      <w:r w:rsidRPr="00ED343E">
        <w:t xml:space="preserve"> for property located at 6978 No. Four Rd., Lowville, NY 13367. </w:t>
      </w:r>
    </w:p>
    <w:p w:rsidR="00ED343E" w:rsidRDefault="00ED343E" w:rsidP="00ED343E">
      <w:pPr>
        <w:jc w:val="left"/>
      </w:pPr>
      <w:r w:rsidRPr="00ED343E">
        <w:t xml:space="preserve">Howard </w:t>
      </w:r>
      <w:proofErr w:type="spellStart"/>
      <w:r w:rsidRPr="00ED343E">
        <w:t>Lyndaker</w:t>
      </w:r>
      <w:proofErr w:type="spellEnd"/>
      <w:r w:rsidRPr="00ED343E">
        <w:t xml:space="preserve"> (Kovach Land Surveying) presented the maps indicating the minor subdivision. This lot line adjustment would include adding 0.69 acres to tax parcel No. 198.00-03-06.000 creating a </w:t>
      </w:r>
      <w:proofErr w:type="gramStart"/>
      <w:r w:rsidRPr="00ED343E">
        <w:t>1.36 acre</w:t>
      </w:r>
      <w:proofErr w:type="gramEnd"/>
      <w:r w:rsidRPr="00ED343E">
        <w:t xml:space="preserve"> parcel. A SEQR was completed, but a negative declaration has been declared. </w:t>
      </w:r>
    </w:p>
    <w:p w:rsidR="00ED343E" w:rsidRDefault="00ED343E" w:rsidP="00ED343E">
      <w:pPr>
        <w:jc w:val="left"/>
      </w:pPr>
      <w:r w:rsidRPr="00ED343E">
        <w:t xml:space="preserve">The application was reviewed and accepted pending consultation with Ward Dailey. Motion made by Judi, seconded by Dan. All in favor. </w:t>
      </w:r>
    </w:p>
    <w:p w:rsidR="00ED343E" w:rsidRDefault="00ED343E" w:rsidP="00ED343E">
      <w:pPr>
        <w:jc w:val="left"/>
      </w:pPr>
      <w:r w:rsidRPr="00ED343E">
        <w:t xml:space="preserve">Nettie made motion to accept the application for the lot line adjustment Case #09062023-02 seconded by Nicole. All in favor. </w:t>
      </w:r>
    </w:p>
    <w:p w:rsidR="00ED343E" w:rsidRDefault="00ED343E" w:rsidP="00ED343E">
      <w:pPr>
        <w:jc w:val="left"/>
      </w:pPr>
      <w:r w:rsidRPr="00ED343E">
        <w:t xml:space="preserve">The Advisory Committee is still in the works and should be starting to meet by the 1st of the year. </w:t>
      </w:r>
    </w:p>
    <w:p w:rsidR="00ED343E" w:rsidRDefault="00ED343E" w:rsidP="00ED343E">
      <w:pPr>
        <w:jc w:val="left"/>
      </w:pPr>
      <w:r w:rsidRPr="00ED343E">
        <w:rPr>
          <w:u w:val="single"/>
        </w:rPr>
        <w:lastRenderedPageBreak/>
        <w:t>ADJOURNMENT</w:t>
      </w:r>
      <w:r w:rsidRPr="00ED343E">
        <w:t xml:space="preserve"> </w:t>
      </w:r>
    </w:p>
    <w:p w:rsidR="00ED343E" w:rsidRPr="00ED343E" w:rsidRDefault="00ED343E" w:rsidP="00ED343E">
      <w:pPr>
        <w:jc w:val="left"/>
      </w:pPr>
      <w:r w:rsidRPr="00ED343E">
        <w:t>With no further business, motion to adjourn was made by Judi, seconded by Jan at 8:00 p.m.</w:t>
      </w:r>
      <w:r>
        <w:t xml:space="preserve"> All in favor.</w:t>
      </w:r>
      <w:bookmarkStart w:id="0" w:name="_GoBack"/>
      <w:bookmarkEnd w:id="0"/>
    </w:p>
    <w:sectPr w:rsidR="00ED343E" w:rsidRPr="00ED343E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3E"/>
    <w:rsid w:val="002422C2"/>
    <w:rsid w:val="002F31D2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938E"/>
  <w15:chartTrackingRefBased/>
  <w15:docId w15:val="{AD4AA760-B99C-4757-80A0-4046CCC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2023-10-10T17:27:00Z</dcterms:created>
  <dcterms:modified xsi:type="dcterms:W3CDTF">2023-10-10T17:37:00Z</dcterms:modified>
</cp:coreProperties>
</file>