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AB" w:rsidRDefault="00DA4EA3">
      <w:pPr>
        <w:ind w:left="17"/>
      </w:pPr>
      <w:r>
        <w:t>Town of</w:t>
      </w:r>
      <w:r>
        <w:t xml:space="preserve"> Watson ZBA</w:t>
      </w:r>
    </w:p>
    <w:p w:rsidR="00516BAB" w:rsidRDefault="00DA4EA3">
      <w:pPr>
        <w:ind w:left="17"/>
      </w:pPr>
      <w:r>
        <w:t>11 September 2023 Open Public hearing at Time 6:30 pm</w:t>
      </w:r>
    </w:p>
    <w:p w:rsidR="00516BAB" w:rsidRDefault="00DA4EA3">
      <w:pPr>
        <w:ind w:left="17"/>
      </w:pPr>
      <w:r>
        <w:t xml:space="preserve">Attendance Tom </w:t>
      </w:r>
      <w:proofErr w:type="spellStart"/>
      <w:r>
        <w:t>Helser</w:t>
      </w:r>
      <w:proofErr w:type="spellEnd"/>
      <w:r>
        <w:t xml:space="preserve"> James Pawloski, Cathy </w:t>
      </w:r>
      <w:proofErr w:type="spellStart"/>
      <w:r>
        <w:t>Dosztan</w:t>
      </w:r>
      <w:proofErr w:type="spellEnd"/>
      <w:r>
        <w:t xml:space="preserve">, Rebecca Kelly, absent is MaryAnn </w:t>
      </w:r>
      <w:proofErr w:type="spellStart"/>
      <w:r>
        <w:t>Vargulick</w:t>
      </w:r>
      <w:proofErr w:type="spellEnd"/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41" name="Picture 1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Picture 11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AB" w:rsidRDefault="00DA4EA3">
      <w:pPr>
        <w:ind w:left="17"/>
      </w:pPr>
      <w:r>
        <w:t>Review minutes from 10 July 2023,</w:t>
      </w:r>
    </w:p>
    <w:p w:rsidR="00516BAB" w:rsidRDefault="00DA4EA3">
      <w:pPr>
        <w:ind w:left="17"/>
      </w:pPr>
      <w:r>
        <w:t xml:space="preserve">Amend meeting minutes for 10 July This was </w:t>
      </w:r>
      <w:proofErr w:type="spellStart"/>
      <w:proofErr w:type="gramStart"/>
      <w:r>
        <w:t>a</w:t>
      </w:r>
      <w:proofErr w:type="spellEnd"/>
      <w:proofErr w:type="gramEnd"/>
      <w:r>
        <w:t xml:space="preserve"> open public hearing for Mr. Kristopher </w:t>
      </w:r>
      <w:proofErr w:type="spellStart"/>
      <w:r>
        <w:t>Schonagel</w:t>
      </w:r>
      <w:proofErr w:type="spellEnd"/>
      <w:r>
        <w:t xml:space="preserve"> opened at 6:30 pm and ended at 6:39 pm. Open public hearing for Mr. </w:t>
      </w:r>
      <w:proofErr w:type="spellStart"/>
      <w:r>
        <w:t>Lyndaker</w:t>
      </w:r>
      <w:proofErr w:type="spellEnd"/>
      <w:r>
        <w:t xml:space="preserve"> at 6:40 pm ended at 7:28 pm, Mr. </w:t>
      </w:r>
      <w:proofErr w:type="spellStart"/>
      <w:r>
        <w:t>Nortz</w:t>
      </w:r>
      <w:proofErr w:type="spellEnd"/>
      <w:r>
        <w:t xml:space="preserve"> open at 7:30 pm ends at 8:15 pm.</w:t>
      </w:r>
    </w:p>
    <w:p w:rsidR="00516BAB" w:rsidRDefault="00DA4EA3">
      <w:pPr>
        <w:ind w:left="1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2029968</wp:posOffset>
            </wp:positionV>
            <wp:extent cx="4572" cy="4572"/>
            <wp:effectExtent l="0" t="0" r="0" b="0"/>
            <wp:wrapSquare wrapText="bothSides"/>
            <wp:docPr id="1142" name="Picture 1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Picture 1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Open hearing</w:t>
      </w:r>
      <w:r>
        <w:t xml:space="preserve"> for Daniel Miller start time 6:30 pm. Application number 901123-ZBA-004 Parcel #214.0301-10.111 Review application complete by Cathy second by James accepted by all.</w:t>
      </w:r>
    </w:p>
    <w:p w:rsidR="00516BAB" w:rsidRDefault="00DA4EA3">
      <w:pPr>
        <w:spacing w:after="146" w:line="249" w:lineRule="auto"/>
        <w:ind w:left="22" w:right="115" w:firstLine="0"/>
        <w:jc w:val="both"/>
      </w:pPr>
      <w:r>
        <w:t>Present is Darrell Miller</w:t>
      </w:r>
      <w:r>
        <w:t xml:space="preserve">, Cathy asked about 15 feet boundary and 15 </w:t>
      </w:r>
      <w:proofErr w:type="spellStart"/>
      <w:r>
        <w:t>ft</w:t>
      </w:r>
      <w:proofErr w:type="spellEnd"/>
      <w:r>
        <w:t xml:space="preserve"> is correct per D</w:t>
      </w:r>
      <w:r>
        <w:t>arrell Miller. No public comments, Reviewing Form D #1 answer no, #2 yes but refer to form D notes, #3 answer No #4 answer No, #5 answer yes but refer to notes on from D. Variance of 10 feet is agreed with the ZBA. Note conditions on Form D.</w:t>
      </w:r>
    </w:p>
    <w:p w:rsidR="00516BAB" w:rsidRDefault="00DA4EA3">
      <w:pPr>
        <w:spacing w:after="512"/>
        <w:ind w:left="17"/>
      </w:pPr>
      <w:r>
        <w:t xml:space="preserve">Cathy motions </w:t>
      </w:r>
      <w:r>
        <w:t>to close public hearing at 730 pm Rebecca second</w:t>
      </w:r>
      <w:bookmarkStart w:id="0" w:name="_GoBack"/>
      <w:bookmarkEnd w:id="0"/>
      <w:r>
        <w:t>, we all agree to close hearing.</w:t>
      </w:r>
    </w:p>
    <w:p w:rsidR="00516BAB" w:rsidRDefault="00DA4EA3">
      <w:pPr>
        <w:spacing w:after="167"/>
        <w:ind w:left="17"/>
      </w:pPr>
      <w:r>
        <w:t>Motion to end meeting, by James second by Rebecca at 8:00 pm.</w:t>
      </w:r>
    </w:p>
    <w:p w:rsidR="00516BAB" w:rsidRDefault="00DA4EA3">
      <w:pPr>
        <w:spacing w:after="108"/>
        <w:ind w:left="17"/>
      </w:pPr>
      <w:r>
        <w:t>Next meeting is 16 Oct 2023 the 9</w:t>
      </w:r>
      <w:r>
        <w:rPr>
          <w:vertAlign w:val="superscript"/>
        </w:rPr>
        <w:t xml:space="preserve">th </w:t>
      </w:r>
      <w:r>
        <w:t>is a holiday</w:t>
      </w:r>
    </w:p>
    <w:p w:rsidR="00516BAB" w:rsidRDefault="00DA4EA3">
      <w:pPr>
        <w:ind w:left="17"/>
      </w:pPr>
      <w:r>
        <w:t>Minutes by Tom.</w:t>
      </w:r>
    </w:p>
    <w:sectPr w:rsidR="00516BAB">
      <w:pgSz w:w="11866" w:h="15278"/>
      <w:pgMar w:top="1440" w:right="1224" w:bottom="1440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AB"/>
    <w:rsid w:val="00516BAB"/>
    <w:rsid w:val="00D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0C2C"/>
  <w15:docId w15:val="{DDCA5A3E-8899-4031-9887-8215DA35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5" w:line="252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christina_merry townofwatsonny.com</dc:creator>
  <cp:keywords/>
  <cp:lastModifiedBy>christina_merry townofwatsonny.com</cp:lastModifiedBy>
  <cp:revision>2</cp:revision>
  <dcterms:created xsi:type="dcterms:W3CDTF">2023-09-13T16:21:00Z</dcterms:created>
  <dcterms:modified xsi:type="dcterms:W3CDTF">2023-09-13T16:21:00Z</dcterms:modified>
</cp:coreProperties>
</file>